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E94F6C" w:rsidP="00184763">
            <w:pPr>
              <w:pStyle w:val="berschrift2"/>
              <w:rPr>
                <w:rFonts w:ascii="QuaySansITCTT" w:hAnsi="QuaySansITCTT"/>
              </w:rPr>
            </w:pPr>
            <w:r>
              <w:rPr>
                <w:rFonts w:ascii="QuaySansITCTT" w:hAnsi="QuaySansITCTT"/>
                <w:noProof/>
                <w:lang w:bidi="ar-SA"/>
              </w:rPr>
              <w:drawing>
                <wp:inline distT="0" distB="0" distL="0" distR="0" wp14:anchorId="20D2D711" wp14:editId="5391776C">
                  <wp:extent cx="1371600" cy="51816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0C1C2C" w:rsidRPr="00D735BE" w:rsidRDefault="00945592" w:rsidP="00D735B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Pressemitteilung </w:t>
      </w:r>
      <w:r w:rsidR="009E7961">
        <w:rPr>
          <w:rFonts w:ascii="Times New Roman" w:hAnsi="Times New Roman" w:cs="Times New Roman"/>
          <w:sz w:val="56"/>
          <w:szCs w:val="56"/>
        </w:rPr>
        <w:t>1.03</w:t>
      </w:r>
      <w:r w:rsidR="006044DB">
        <w:rPr>
          <w:rFonts w:ascii="Times New Roman" w:hAnsi="Times New Roman" w:cs="Times New Roman"/>
          <w:sz w:val="56"/>
          <w:szCs w:val="56"/>
        </w:rPr>
        <w:t>/2019</w:t>
      </w:r>
    </w:p>
    <w:p w:rsidR="00D60301" w:rsidRPr="009E7961" w:rsidRDefault="006C6AC6" w:rsidP="009E7961">
      <w:pPr>
        <w:pStyle w:val="berschrift3"/>
        <w:ind w:left="720" w:hanging="720"/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923477">
        <w:rPr>
          <w:rFonts w:ascii="Times New Roman" w:hAnsi="Times New Roman"/>
          <w:color w:val="auto"/>
          <w:sz w:val="22"/>
          <w:szCs w:val="22"/>
        </w:rPr>
        <w:tab/>
      </w:r>
      <w:r w:rsidR="009E7961" w:rsidRPr="009E7961">
        <w:rPr>
          <w:rFonts w:ascii="Times New Roman" w:hAnsi="Times New Roman"/>
          <w:sz w:val="19"/>
          <w:szCs w:val="19"/>
        </w:rPr>
        <w:t>CONEC Energie-Scout Azubis - Einsparpotenziale für den Klimaschutz!</w:t>
      </w:r>
    </w:p>
    <w:p w:rsidR="00E86B9A" w:rsidRDefault="00D10F56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 wp14:anchorId="3098DEE1" wp14:editId="73AB3447">
            <wp:extent cx="4320000" cy="2880000"/>
            <wp:effectExtent l="0" t="0" r="4445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Serie_konfektionierbar_schm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FE5" w:rsidRDefault="00D10F56" w:rsidP="002967BF">
      <w:pPr>
        <w:jc w:val="both"/>
        <w:rPr>
          <w:sz w:val="16"/>
          <w:szCs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0179C" wp14:editId="40A69C08">
                <wp:simplePos x="0" y="0"/>
                <wp:positionH relativeFrom="column">
                  <wp:posOffset>-79283</wp:posOffset>
                </wp:positionH>
                <wp:positionV relativeFrom="paragraph">
                  <wp:posOffset>13346</wp:posOffset>
                </wp:positionV>
                <wp:extent cx="4582571" cy="364703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2571" cy="36470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7588" w:rsidRPr="00572E7D" w:rsidRDefault="006D7588" w:rsidP="009279EA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  <w:r w:rsidRPr="00175C4D">
                              <w:rPr>
                                <w:rFonts w:ascii="Times New Roman" w:hAnsi="Times New Roman" w:cs="Times New Roman"/>
                                <w:b/>
                              </w:rPr>
                              <w:t>Bildtext:</w:t>
                            </w:r>
                            <w:r w:rsidR="00555203">
                              <w:rPr>
                                <w:rFonts w:ascii="Times New Roman" w:hAnsi="Times New Roman" w:cs="Times New Roman"/>
                              </w:rPr>
                              <w:tab/>
                              <w:t xml:space="preserve"> </w:t>
                            </w:r>
                            <w:r w:rsidR="009E7961" w:rsidRPr="009279E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Die CONEC Azubis Bastian Timmermann und Jan Schott (vorn v.l.</w:t>
                            </w:r>
                            <w:r w:rsidR="00DA3F75" w:rsidRPr="009279E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="009E7961" w:rsidRPr="009279E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sowie (h.v.l.) Jan Ni</w:t>
                            </w:r>
                            <w:r w:rsidR="00DA3F75" w:rsidRPr="009279E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klas </w:t>
                            </w:r>
                            <w:proofErr w:type="spellStart"/>
                            <w:r w:rsidR="00DA3F75" w:rsidRPr="009279E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Eibel</w:t>
                            </w:r>
                            <w:proofErr w:type="spellEnd"/>
                            <w:r w:rsidR="00DA3F75" w:rsidRPr="009279E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und Florian</w:t>
                            </w:r>
                            <w:r w:rsidR="001A481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0A24B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Wohlfahrt mit i</w:t>
                            </w:r>
                            <w:r w:rsidR="009E7961" w:rsidRPr="009279E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hrem Projektleiter Andre Michels</w:t>
                            </w:r>
                            <w:r w:rsidR="00DA3F75" w:rsidRPr="009279E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B691E" w:rsidRPr="00572E7D">
                              <w:rPr>
                                <w:rFonts w:ascii="Times New Roman" w:hAnsi="Times New Roman" w:cs="Times New Roman"/>
                                <w:b/>
                                <w:sz w:val="12"/>
                                <w:szCs w:val="12"/>
                              </w:rPr>
                              <w:t>(</w:t>
                            </w:r>
                            <w:r w:rsidR="00DA3F75" w:rsidRPr="00572E7D">
                              <w:rPr>
                                <w:rFonts w:ascii="Times New Roman" w:hAnsi="Times New Roman" w:cs="Times New Roman"/>
                                <w:i/>
                                <w:sz w:val="12"/>
                                <w:szCs w:val="12"/>
                              </w:rPr>
                              <w:t>nicht abgebildet Nick Krause, und Dennis Jäger</w:t>
                            </w:r>
                            <w:r w:rsidR="000B691E" w:rsidRPr="00572E7D">
                              <w:rPr>
                                <w:rFonts w:ascii="Times New Roman" w:hAnsi="Times New Roman" w:cs="Times New Roman"/>
                                <w:i/>
                                <w:sz w:val="12"/>
                                <w:szCs w:val="1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6.25pt;margin-top:1.05pt;width:360.85pt;height:28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" filled="f" stroked="f">
                <v:textbox>
                  <w:txbxContent>
                    <w:p w:rsidR="006D7588" w:rsidRPr="00572E7D" w:rsidRDefault="006D7588" w:rsidP="009279EA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  <w:r w:rsidRPr="00175C4D">
                        <w:rPr>
                          <w:rFonts w:ascii="Times New Roman" w:hAnsi="Times New Roman" w:cs="Times New Roman"/>
                          <w:b/>
                        </w:rPr>
                        <w:t>Bildtext:</w:t>
                      </w:r>
                      <w:r w:rsidR="00555203">
                        <w:rPr>
                          <w:rFonts w:ascii="Times New Roman" w:hAnsi="Times New Roman" w:cs="Times New Roman"/>
                        </w:rPr>
                        <w:tab/>
                        <w:t xml:space="preserve"> </w:t>
                      </w:r>
                      <w:r w:rsidR="009E7961" w:rsidRPr="009279E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Die CONEC Azubis Bastian Timmermann und Jan Schott (vorn v.l.</w:t>
                      </w:r>
                      <w:r w:rsidR="00DA3F75" w:rsidRPr="009279E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) </w:t>
                      </w:r>
                      <w:r w:rsidR="009E7961" w:rsidRPr="009279E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sowie (h.v.l.) Jan Ni</w:t>
                      </w:r>
                      <w:r w:rsidR="00DA3F75" w:rsidRPr="009279E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klas </w:t>
                      </w:r>
                      <w:proofErr w:type="spellStart"/>
                      <w:r w:rsidR="00DA3F75" w:rsidRPr="009279E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Eibel</w:t>
                      </w:r>
                      <w:proofErr w:type="spellEnd"/>
                      <w:r w:rsidR="00DA3F75" w:rsidRPr="009279E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und Florian</w:t>
                      </w:r>
                      <w:r w:rsidR="001A481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="000A24B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Wohlfahrt mit i</w:t>
                      </w:r>
                      <w:r w:rsidR="009E7961" w:rsidRPr="009279E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hrem Projektleiter Andre Michels</w:t>
                      </w:r>
                      <w:r w:rsidR="00DA3F75" w:rsidRPr="009279E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r w:rsidR="000B691E" w:rsidRPr="00572E7D">
                        <w:rPr>
                          <w:rFonts w:ascii="Times New Roman" w:hAnsi="Times New Roman" w:cs="Times New Roman"/>
                          <w:b/>
                          <w:sz w:val="12"/>
                          <w:szCs w:val="12"/>
                        </w:rPr>
                        <w:t>(</w:t>
                      </w:r>
                      <w:r w:rsidR="00DA3F75" w:rsidRPr="00572E7D">
                        <w:rPr>
                          <w:rFonts w:ascii="Times New Roman" w:hAnsi="Times New Roman" w:cs="Times New Roman"/>
                          <w:i/>
                          <w:sz w:val="12"/>
                          <w:szCs w:val="12"/>
                        </w:rPr>
                        <w:t>nicht abgebildet Nick Krause, und Dennis Jäger</w:t>
                      </w:r>
                      <w:r w:rsidR="000B691E" w:rsidRPr="00572E7D">
                        <w:rPr>
                          <w:rFonts w:ascii="Times New Roman" w:hAnsi="Times New Roman" w:cs="Times New Roman"/>
                          <w:i/>
                          <w:sz w:val="12"/>
                          <w:szCs w:val="1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304FE5">
        <w:rPr>
          <w:noProof/>
          <w:sz w:val="16"/>
          <w:szCs w:val="16"/>
          <w:lang w:bidi="ar-SA"/>
        </w:rPr>
        <w:drawing>
          <wp:inline distT="0" distB="0" distL="0" distR="0" wp14:anchorId="627D9CA1" wp14:editId="07EEA582">
            <wp:extent cx="774065" cy="201295"/>
            <wp:effectExtent l="0" t="0" r="0" b="825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FE5" w:rsidRPr="00304FE5">
        <w:rPr>
          <w:sz w:val="16"/>
          <w:szCs w:val="16"/>
        </w:rPr>
        <w:t xml:space="preserve"> </w:t>
      </w:r>
    </w:p>
    <w:p w:rsidR="006044DB" w:rsidRDefault="006044DB" w:rsidP="002967BF">
      <w:pPr>
        <w:jc w:val="both"/>
        <w:rPr>
          <w:sz w:val="16"/>
          <w:szCs w:val="16"/>
        </w:rPr>
      </w:pPr>
    </w:p>
    <w:p w:rsidR="00DA3F75" w:rsidRDefault="00DA3F75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E7961" w:rsidRPr="009E7961" w:rsidRDefault="009E7961" w:rsidP="009E7961">
      <w:pPr>
        <w:jc w:val="both"/>
        <w:rPr>
          <w:rFonts w:ascii="Times New Roman" w:hAnsi="Times New Roman" w:cs="Times New Roman"/>
          <w:sz w:val="20"/>
          <w:szCs w:val="20"/>
        </w:rPr>
      </w:pPr>
      <w:r w:rsidRPr="009E7961">
        <w:rPr>
          <w:rFonts w:ascii="Times New Roman" w:hAnsi="Times New Roman" w:cs="Times New Roman"/>
          <w:sz w:val="20"/>
          <w:szCs w:val="20"/>
        </w:rPr>
        <w:t>Die IHK-Organisation bietet im Rahmen der Mittelstandsinitiative Energiewende und Klimaschutz eine Qualifizierungsmaßnahme für Au</w:t>
      </w:r>
      <w:r>
        <w:rPr>
          <w:rFonts w:ascii="Times New Roman" w:hAnsi="Times New Roman" w:cs="Times New Roman"/>
          <w:sz w:val="20"/>
          <w:szCs w:val="20"/>
        </w:rPr>
        <w:t>szubildende an. Die Azubis soll</w:t>
      </w:r>
      <w:r w:rsidRPr="009E7961">
        <w:rPr>
          <w:rFonts w:ascii="Times New Roman" w:hAnsi="Times New Roman" w:cs="Times New Roman"/>
          <w:sz w:val="20"/>
          <w:szCs w:val="20"/>
        </w:rPr>
        <w:t>en als Energie-Scouts in ihren Ausbildungsbetrieben dazu beitragen, Energieeinsparpotenziale zu erkennen, zu dokumentieren und Verbesserungen anzuregen.</w:t>
      </w:r>
    </w:p>
    <w:p w:rsidR="009E7961" w:rsidRPr="009E7961" w:rsidRDefault="009E7961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A3F75" w:rsidRDefault="009E7961" w:rsidP="009E79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Insgesamt 6 Azubis der CONEC Elektronische Bauelemente GmbH </w:t>
      </w:r>
      <w:r w:rsidR="000B691E">
        <w:rPr>
          <w:rFonts w:ascii="Times New Roman" w:hAnsi="Times New Roman" w:cs="Times New Roman"/>
          <w:sz w:val="20"/>
          <w:szCs w:val="20"/>
        </w:rPr>
        <w:t xml:space="preserve">(ein Mix aus kaufmännischen und gewerblichen Ausbildungsberufen) </w:t>
      </w:r>
      <w:r>
        <w:rPr>
          <w:rFonts w:ascii="Times New Roman" w:hAnsi="Times New Roman" w:cs="Times New Roman"/>
          <w:sz w:val="20"/>
          <w:szCs w:val="20"/>
        </w:rPr>
        <w:t xml:space="preserve">haben sich in den letzten 12 Monaten im Zuge des IHK-Projektes zu Energie-Scouts weitergebildet. Zunächst wurden Sie von der IHK zu energetischen Grundlagen, Ressourcen und Energieeffizienz, dem Umgang mit Messgeräten und Präsentationstechniken geschult.  </w:t>
      </w:r>
    </w:p>
    <w:p w:rsidR="00DA3F75" w:rsidRDefault="00DA3F75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8559A" w:rsidRDefault="009E7961" w:rsidP="009E79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Im Anschluss ging es darum im eigenen Betrieb Schwachstellen zu entdecken und Lösungsvorschläge zu erarbeiten. </w:t>
      </w:r>
      <w:r w:rsidR="00DA3F75">
        <w:rPr>
          <w:rFonts w:ascii="Times New Roman" w:hAnsi="Times New Roman" w:cs="Times New Roman"/>
          <w:sz w:val="20"/>
          <w:szCs w:val="20"/>
        </w:rPr>
        <w:t xml:space="preserve">Nach umfangreichen </w:t>
      </w:r>
      <w:r>
        <w:rPr>
          <w:rFonts w:ascii="Times New Roman" w:hAnsi="Times New Roman" w:cs="Times New Roman"/>
          <w:sz w:val="20"/>
          <w:szCs w:val="20"/>
        </w:rPr>
        <w:t>Recherchearbeite</w:t>
      </w:r>
      <w:r w:rsidR="00DA3F75">
        <w:rPr>
          <w:rFonts w:ascii="Times New Roman" w:hAnsi="Times New Roman" w:cs="Times New Roman"/>
          <w:sz w:val="20"/>
          <w:szCs w:val="20"/>
        </w:rPr>
        <w:t xml:space="preserve">n haben sich die sechs dazu entschieden für den </w:t>
      </w:r>
      <w:r w:rsidR="00DA3F75" w:rsidRPr="00DA3F75">
        <w:rPr>
          <w:rFonts w:ascii="Times New Roman" w:hAnsi="Times New Roman" w:cs="Times New Roman"/>
          <w:sz w:val="20"/>
          <w:szCs w:val="20"/>
        </w:rPr>
        <w:t>Bereich der Dreherei, des Werkzeugbaus und der Kunststoff-Spritzerei</w:t>
      </w:r>
      <w:r w:rsidR="00DA3F75">
        <w:rPr>
          <w:rFonts w:ascii="Times New Roman" w:hAnsi="Times New Roman" w:cs="Times New Roman"/>
          <w:sz w:val="20"/>
          <w:szCs w:val="20"/>
        </w:rPr>
        <w:t xml:space="preserve"> das Einsparpotential für die Umrüstung von Leuchtstoffröhren auf LED Lichtleisten zu berechnen. Dabei wurden Beleuchtungsdauer, Stromverbrauch, Kohlendioxid-Emissionen, Lebensda</w:t>
      </w:r>
      <w:r w:rsidR="000A24B0">
        <w:rPr>
          <w:rFonts w:ascii="Times New Roman" w:hAnsi="Times New Roman" w:cs="Times New Roman"/>
          <w:sz w:val="20"/>
          <w:szCs w:val="20"/>
        </w:rPr>
        <w:t>uer und Wartungskosten im Soll-</w:t>
      </w:r>
      <w:r w:rsidR="00DA3F75">
        <w:rPr>
          <w:rFonts w:ascii="Times New Roman" w:hAnsi="Times New Roman" w:cs="Times New Roman"/>
          <w:sz w:val="20"/>
          <w:szCs w:val="20"/>
        </w:rPr>
        <w:t xml:space="preserve">Istzustand beleuchtet. </w:t>
      </w:r>
    </w:p>
    <w:p w:rsidR="00D8559A" w:rsidRDefault="00D8559A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6254A" w:rsidRDefault="009E7961" w:rsidP="009E7961">
      <w:pPr>
        <w:jc w:val="both"/>
        <w:rPr>
          <w:rFonts w:ascii="Times New Roman" w:hAnsi="Times New Roman" w:cs="Times New Roman"/>
          <w:sz w:val="20"/>
          <w:szCs w:val="20"/>
        </w:rPr>
      </w:pPr>
      <w:r w:rsidRPr="009E7961">
        <w:rPr>
          <w:rFonts w:ascii="Times New Roman" w:hAnsi="Times New Roman" w:cs="Times New Roman"/>
          <w:sz w:val="20"/>
          <w:szCs w:val="20"/>
        </w:rPr>
        <w:t xml:space="preserve">Das Ergebnis der Berechnungen weist ein enormes Einsparpotential auf. </w:t>
      </w:r>
      <w:r w:rsidR="000B691E">
        <w:rPr>
          <w:rFonts w:ascii="Times New Roman" w:hAnsi="Times New Roman" w:cs="Times New Roman"/>
          <w:sz w:val="20"/>
          <w:szCs w:val="20"/>
        </w:rPr>
        <w:t xml:space="preserve">Mehr als 300 Leuchtstoffröhren </w:t>
      </w:r>
      <w:r w:rsidR="00D8559A">
        <w:rPr>
          <w:rFonts w:ascii="Times New Roman" w:hAnsi="Times New Roman" w:cs="Times New Roman"/>
          <w:sz w:val="20"/>
          <w:szCs w:val="20"/>
        </w:rPr>
        <w:t>könn</w:t>
      </w:r>
      <w:r w:rsidR="000B691E">
        <w:rPr>
          <w:rFonts w:ascii="Times New Roman" w:hAnsi="Times New Roman" w:cs="Times New Roman"/>
          <w:sz w:val="20"/>
          <w:szCs w:val="20"/>
        </w:rPr>
        <w:t>t</w:t>
      </w:r>
      <w:r w:rsidR="00D8559A">
        <w:rPr>
          <w:rFonts w:ascii="Times New Roman" w:hAnsi="Times New Roman" w:cs="Times New Roman"/>
          <w:sz w:val="20"/>
          <w:szCs w:val="20"/>
        </w:rPr>
        <w:t xml:space="preserve">en durch 130 LED-Lichtleisten ersetzt werden, womit sich pro Jahr 100.000 kWh Strom und 42 Tonnen schädliche Kohlendioxid-Emissionen </w:t>
      </w:r>
      <w:r w:rsidR="000B691E">
        <w:rPr>
          <w:rFonts w:ascii="Times New Roman" w:hAnsi="Times New Roman" w:cs="Times New Roman"/>
          <w:sz w:val="20"/>
          <w:szCs w:val="20"/>
        </w:rPr>
        <w:t>ein</w:t>
      </w:r>
      <w:r w:rsidR="00D8559A">
        <w:rPr>
          <w:rFonts w:ascii="Times New Roman" w:hAnsi="Times New Roman" w:cs="Times New Roman"/>
          <w:sz w:val="20"/>
          <w:szCs w:val="20"/>
        </w:rPr>
        <w:t xml:space="preserve">sparen ließen. Nach </w:t>
      </w:r>
      <w:r w:rsidR="000B691E">
        <w:rPr>
          <w:rFonts w:ascii="Times New Roman" w:hAnsi="Times New Roman" w:cs="Times New Roman"/>
          <w:sz w:val="20"/>
          <w:szCs w:val="20"/>
        </w:rPr>
        <w:t xml:space="preserve">nur </w:t>
      </w:r>
      <w:r w:rsidR="00D8559A">
        <w:rPr>
          <w:rFonts w:ascii="Times New Roman" w:hAnsi="Times New Roman" w:cs="Times New Roman"/>
          <w:sz w:val="20"/>
          <w:szCs w:val="20"/>
        </w:rPr>
        <w:t xml:space="preserve">rund anderthalb Jahren </w:t>
      </w:r>
      <w:r w:rsidRPr="009E7961">
        <w:rPr>
          <w:rFonts w:ascii="Times New Roman" w:hAnsi="Times New Roman" w:cs="Times New Roman"/>
          <w:sz w:val="20"/>
          <w:szCs w:val="20"/>
        </w:rPr>
        <w:t>hätten sich die Investitionskosten amortisiert!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B691E">
        <w:rPr>
          <w:rFonts w:ascii="Times New Roman" w:hAnsi="Times New Roman" w:cs="Times New Roman"/>
          <w:sz w:val="20"/>
          <w:szCs w:val="20"/>
        </w:rPr>
        <w:t xml:space="preserve">Die Rückmeldung der CONEC Geschäftsleitung auf die Präsentation war äußerst vielversprechend: „Das schreit nach Umsetzung“ so Sven Holtgrewe (Geschäftsführer).  </w:t>
      </w:r>
    </w:p>
    <w:p w:rsidR="00D8559A" w:rsidRDefault="00D8559A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8559A" w:rsidRDefault="00D8559A" w:rsidP="009E79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Was der Projektleiter Andre Michels neben der bloßen Einsparung hervorhebt: Bei den Teilnehmern sei ein grundsätzliches Bewusstsein für Energieeinsparung geweckt worden, vom unnötig brennenden Licht bis zum zischen</w:t>
      </w:r>
      <w:r w:rsidR="000A24B0">
        <w:rPr>
          <w:rFonts w:ascii="Times New Roman" w:hAnsi="Times New Roman" w:cs="Times New Roman"/>
          <w:sz w:val="20"/>
          <w:szCs w:val="20"/>
        </w:rPr>
        <w:t>den</w:t>
      </w:r>
      <w:r>
        <w:rPr>
          <w:rFonts w:ascii="Times New Roman" w:hAnsi="Times New Roman" w:cs="Times New Roman"/>
          <w:sz w:val="20"/>
          <w:szCs w:val="20"/>
        </w:rPr>
        <w:t xml:space="preserve"> Drucklaufschlauch </w:t>
      </w:r>
      <w:r w:rsidR="000B691E">
        <w:rPr>
          <w:rFonts w:ascii="Times New Roman" w:hAnsi="Times New Roman" w:cs="Times New Roman"/>
          <w:sz w:val="20"/>
          <w:szCs w:val="20"/>
        </w:rPr>
        <w:t>werde</w:t>
      </w:r>
      <w:r>
        <w:rPr>
          <w:rFonts w:ascii="Times New Roman" w:hAnsi="Times New Roman" w:cs="Times New Roman"/>
          <w:sz w:val="20"/>
          <w:szCs w:val="20"/>
        </w:rPr>
        <w:t xml:space="preserve"> nichts mehr ignoriert.</w:t>
      </w:r>
    </w:p>
    <w:p w:rsidR="00D8559A" w:rsidRDefault="00D8559A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8559A" w:rsidRDefault="00D8559A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54820" w:rsidRPr="003D529D" w:rsidRDefault="00654820" w:rsidP="00E77692">
      <w:pPr>
        <w:jc w:val="both"/>
        <w:rPr>
          <w:rFonts w:ascii="Arial" w:hAnsi="Arial" w:cs="Arial"/>
          <w:sz w:val="12"/>
          <w:szCs w:val="12"/>
          <w:lang w:bidi="de-DE"/>
        </w:rPr>
      </w:pPr>
    </w:p>
    <w:sectPr w:rsidR="00654820" w:rsidRPr="003D529D" w:rsidSect="005B5C15">
      <w:headerReference w:type="even" r:id="rId12"/>
      <w:headerReference w:type="default" r:id="rId13"/>
      <w:footerReference w:type="default" r:id="rId14"/>
      <w:footerReference w:type="first" r:id="rId15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120" w:rsidRDefault="00822120">
      <w:r>
        <w:separator/>
      </w:r>
    </w:p>
    <w:p w:rsidR="00822120" w:rsidRDefault="00822120"/>
  </w:endnote>
  <w:endnote w:type="continuationSeparator" w:id="0">
    <w:p w:rsidR="00822120" w:rsidRDefault="00822120">
      <w:r>
        <w:continuationSeparator/>
      </w:r>
    </w:p>
    <w:p w:rsidR="00822120" w:rsidRDefault="008221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Vrinda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Pr="005D3B02" w:rsidRDefault="00822120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Pr="00B043F4" w:rsidRDefault="00822120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120" w:rsidRDefault="00822120">
      <w:r>
        <w:separator/>
      </w:r>
    </w:p>
    <w:p w:rsidR="00822120" w:rsidRDefault="00822120"/>
  </w:footnote>
  <w:footnote w:type="continuationSeparator" w:id="0">
    <w:p w:rsidR="00822120" w:rsidRDefault="00822120">
      <w:r>
        <w:continuationSeparator/>
      </w:r>
    </w:p>
    <w:p w:rsidR="00822120" w:rsidRDefault="008221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</w:p>
  <w:p w:rsidR="00822120" w:rsidRDefault="008221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  <w:r>
      <w:t xml:space="preserve">PRESSEMITTEILUNG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9279E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040BA"/>
    <w:rsid w:val="00010996"/>
    <w:rsid w:val="00015C99"/>
    <w:rsid w:val="0002035C"/>
    <w:rsid w:val="000209CF"/>
    <w:rsid w:val="00022777"/>
    <w:rsid w:val="00050D1C"/>
    <w:rsid w:val="00055297"/>
    <w:rsid w:val="00064ECA"/>
    <w:rsid w:val="000676D0"/>
    <w:rsid w:val="00070904"/>
    <w:rsid w:val="00081DDD"/>
    <w:rsid w:val="00095D23"/>
    <w:rsid w:val="00097F8C"/>
    <w:rsid w:val="000A119F"/>
    <w:rsid w:val="000A24B0"/>
    <w:rsid w:val="000B47A7"/>
    <w:rsid w:val="000B691E"/>
    <w:rsid w:val="000C14C7"/>
    <w:rsid w:val="000C1C2C"/>
    <w:rsid w:val="000D2493"/>
    <w:rsid w:val="000D502D"/>
    <w:rsid w:val="000D62D2"/>
    <w:rsid w:val="000D7DB0"/>
    <w:rsid w:val="000E5155"/>
    <w:rsid w:val="000F5FEC"/>
    <w:rsid w:val="001011EF"/>
    <w:rsid w:val="00103454"/>
    <w:rsid w:val="001079A2"/>
    <w:rsid w:val="00112705"/>
    <w:rsid w:val="0011393E"/>
    <w:rsid w:val="00117CAD"/>
    <w:rsid w:val="00125E0A"/>
    <w:rsid w:val="00136170"/>
    <w:rsid w:val="00143F58"/>
    <w:rsid w:val="0015439F"/>
    <w:rsid w:val="00161D33"/>
    <w:rsid w:val="00163F1E"/>
    <w:rsid w:val="00165689"/>
    <w:rsid w:val="001656FB"/>
    <w:rsid w:val="001662FC"/>
    <w:rsid w:val="0016713D"/>
    <w:rsid w:val="00175C4D"/>
    <w:rsid w:val="00182163"/>
    <w:rsid w:val="00184763"/>
    <w:rsid w:val="001935B8"/>
    <w:rsid w:val="001A0FCC"/>
    <w:rsid w:val="001A481E"/>
    <w:rsid w:val="001D10D7"/>
    <w:rsid w:val="001D1DA7"/>
    <w:rsid w:val="001D55FC"/>
    <w:rsid w:val="001E122B"/>
    <w:rsid w:val="00204DF4"/>
    <w:rsid w:val="00213117"/>
    <w:rsid w:val="00215B07"/>
    <w:rsid w:val="00216FCA"/>
    <w:rsid w:val="002215C4"/>
    <w:rsid w:val="00223F79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7B11"/>
    <w:rsid w:val="002B4D4B"/>
    <w:rsid w:val="002C1A05"/>
    <w:rsid w:val="002C78AB"/>
    <w:rsid w:val="002E36A2"/>
    <w:rsid w:val="002F1E2B"/>
    <w:rsid w:val="00304FE5"/>
    <w:rsid w:val="00305CB0"/>
    <w:rsid w:val="00307F78"/>
    <w:rsid w:val="00312204"/>
    <w:rsid w:val="003138E5"/>
    <w:rsid w:val="00322D0E"/>
    <w:rsid w:val="00331876"/>
    <w:rsid w:val="00337C35"/>
    <w:rsid w:val="00341D6C"/>
    <w:rsid w:val="003428EE"/>
    <w:rsid w:val="00343B73"/>
    <w:rsid w:val="00343C06"/>
    <w:rsid w:val="0034536B"/>
    <w:rsid w:val="00351595"/>
    <w:rsid w:val="0036013D"/>
    <w:rsid w:val="003610A7"/>
    <w:rsid w:val="0036254A"/>
    <w:rsid w:val="00370051"/>
    <w:rsid w:val="00372581"/>
    <w:rsid w:val="003802AD"/>
    <w:rsid w:val="0038224F"/>
    <w:rsid w:val="00392525"/>
    <w:rsid w:val="0039557F"/>
    <w:rsid w:val="003B12A1"/>
    <w:rsid w:val="003C0C9F"/>
    <w:rsid w:val="003D0269"/>
    <w:rsid w:val="003D43B9"/>
    <w:rsid w:val="003D46A6"/>
    <w:rsid w:val="003D529D"/>
    <w:rsid w:val="003E59A2"/>
    <w:rsid w:val="003E7E0F"/>
    <w:rsid w:val="003F00D6"/>
    <w:rsid w:val="0040374A"/>
    <w:rsid w:val="00426D50"/>
    <w:rsid w:val="00436025"/>
    <w:rsid w:val="00440230"/>
    <w:rsid w:val="00443A7B"/>
    <w:rsid w:val="00444229"/>
    <w:rsid w:val="00453FED"/>
    <w:rsid w:val="00466151"/>
    <w:rsid w:val="00473101"/>
    <w:rsid w:val="00474F14"/>
    <w:rsid w:val="004815A7"/>
    <w:rsid w:val="0049061B"/>
    <w:rsid w:val="00490E6D"/>
    <w:rsid w:val="00491F39"/>
    <w:rsid w:val="004A481F"/>
    <w:rsid w:val="004A5223"/>
    <w:rsid w:val="004B0DE3"/>
    <w:rsid w:val="004C2DF5"/>
    <w:rsid w:val="004C3C49"/>
    <w:rsid w:val="004D2079"/>
    <w:rsid w:val="004D75FB"/>
    <w:rsid w:val="00504DCF"/>
    <w:rsid w:val="005076B6"/>
    <w:rsid w:val="00510659"/>
    <w:rsid w:val="005134FC"/>
    <w:rsid w:val="0051522E"/>
    <w:rsid w:val="00525F92"/>
    <w:rsid w:val="00526380"/>
    <w:rsid w:val="005308E1"/>
    <w:rsid w:val="00535DCE"/>
    <w:rsid w:val="005426C4"/>
    <w:rsid w:val="00555203"/>
    <w:rsid w:val="00555C6C"/>
    <w:rsid w:val="005607C8"/>
    <w:rsid w:val="0056228E"/>
    <w:rsid w:val="0056302F"/>
    <w:rsid w:val="005672A0"/>
    <w:rsid w:val="00572E7D"/>
    <w:rsid w:val="00573B86"/>
    <w:rsid w:val="0057706A"/>
    <w:rsid w:val="00583543"/>
    <w:rsid w:val="0059437F"/>
    <w:rsid w:val="00594A79"/>
    <w:rsid w:val="00595099"/>
    <w:rsid w:val="005B2CE5"/>
    <w:rsid w:val="005B5C15"/>
    <w:rsid w:val="005C4B17"/>
    <w:rsid w:val="005D3B02"/>
    <w:rsid w:val="005E152F"/>
    <w:rsid w:val="005E2C53"/>
    <w:rsid w:val="005F687B"/>
    <w:rsid w:val="005F6B3D"/>
    <w:rsid w:val="006018CF"/>
    <w:rsid w:val="006044DB"/>
    <w:rsid w:val="006109D3"/>
    <w:rsid w:val="00614CAF"/>
    <w:rsid w:val="006261BD"/>
    <w:rsid w:val="0062755B"/>
    <w:rsid w:val="00627765"/>
    <w:rsid w:val="00630640"/>
    <w:rsid w:val="00641632"/>
    <w:rsid w:val="00645526"/>
    <w:rsid w:val="00654725"/>
    <w:rsid w:val="00654820"/>
    <w:rsid w:val="006568FF"/>
    <w:rsid w:val="00666D45"/>
    <w:rsid w:val="00671187"/>
    <w:rsid w:val="00672185"/>
    <w:rsid w:val="00681752"/>
    <w:rsid w:val="0069076D"/>
    <w:rsid w:val="00694C63"/>
    <w:rsid w:val="006A787C"/>
    <w:rsid w:val="006B5421"/>
    <w:rsid w:val="006C45B8"/>
    <w:rsid w:val="006C6AC6"/>
    <w:rsid w:val="006C75C0"/>
    <w:rsid w:val="006D0256"/>
    <w:rsid w:val="006D50E2"/>
    <w:rsid w:val="006D7588"/>
    <w:rsid w:val="006E1FEB"/>
    <w:rsid w:val="006E6C4E"/>
    <w:rsid w:val="0070263C"/>
    <w:rsid w:val="007443DF"/>
    <w:rsid w:val="00747CC4"/>
    <w:rsid w:val="00756622"/>
    <w:rsid w:val="00762034"/>
    <w:rsid w:val="00767BCA"/>
    <w:rsid w:val="007727E9"/>
    <w:rsid w:val="0077504E"/>
    <w:rsid w:val="007822FC"/>
    <w:rsid w:val="0079080A"/>
    <w:rsid w:val="0079213C"/>
    <w:rsid w:val="00794544"/>
    <w:rsid w:val="007A6FFE"/>
    <w:rsid w:val="007B1DAC"/>
    <w:rsid w:val="007C2BC6"/>
    <w:rsid w:val="007C784D"/>
    <w:rsid w:val="007D235E"/>
    <w:rsid w:val="007E655B"/>
    <w:rsid w:val="007F1128"/>
    <w:rsid w:val="007F35B6"/>
    <w:rsid w:val="008001EF"/>
    <w:rsid w:val="00801180"/>
    <w:rsid w:val="00803AF1"/>
    <w:rsid w:val="00813D8F"/>
    <w:rsid w:val="00813DF4"/>
    <w:rsid w:val="00817CEC"/>
    <w:rsid w:val="00822120"/>
    <w:rsid w:val="00825D6B"/>
    <w:rsid w:val="00834E31"/>
    <w:rsid w:val="00837E18"/>
    <w:rsid w:val="00844E2D"/>
    <w:rsid w:val="00846F6F"/>
    <w:rsid w:val="00854057"/>
    <w:rsid w:val="00866357"/>
    <w:rsid w:val="00885BD3"/>
    <w:rsid w:val="008873CD"/>
    <w:rsid w:val="00887E80"/>
    <w:rsid w:val="00896D01"/>
    <w:rsid w:val="008B65C1"/>
    <w:rsid w:val="008B7CBC"/>
    <w:rsid w:val="008D11F3"/>
    <w:rsid w:val="008D7556"/>
    <w:rsid w:val="008F6C31"/>
    <w:rsid w:val="00911616"/>
    <w:rsid w:val="009232B2"/>
    <w:rsid w:val="00923477"/>
    <w:rsid w:val="009247E2"/>
    <w:rsid w:val="00926FA5"/>
    <w:rsid w:val="009279EA"/>
    <w:rsid w:val="0093402A"/>
    <w:rsid w:val="00944828"/>
    <w:rsid w:val="00945592"/>
    <w:rsid w:val="009652FE"/>
    <w:rsid w:val="00971E9B"/>
    <w:rsid w:val="0097486D"/>
    <w:rsid w:val="00984351"/>
    <w:rsid w:val="00993B31"/>
    <w:rsid w:val="009E7715"/>
    <w:rsid w:val="009E7961"/>
    <w:rsid w:val="009F5971"/>
    <w:rsid w:val="00A069A3"/>
    <w:rsid w:val="00A11D17"/>
    <w:rsid w:val="00A12BC0"/>
    <w:rsid w:val="00A23D75"/>
    <w:rsid w:val="00A35C9A"/>
    <w:rsid w:val="00A51077"/>
    <w:rsid w:val="00A54055"/>
    <w:rsid w:val="00A55878"/>
    <w:rsid w:val="00A558AE"/>
    <w:rsid w:val="00A61D8C"/>
    <w:rsid w:val="00A66BA4"/>
    <w:rsid w:val="00A94C1C"/>
    <w:rsid w:val="00A97168"/>
    <w:rsid w:val="00AA591D"/>
    <w:rsid w:val="00AB18F9"/>
    <w:rsid w:val="00AB5AD3"/>
    <w:rsid w:val="00AC3790"/>
    <w:rsid w:val="00AC5A06"/>
    <w:rsid w:val="00AD38CB"/>
    <w:rsid w:val="00AD76F1"/>
    <w:rsid w:val="00AE013D"/>
    <w:rsid w:val="00AF706B"/>
    <w:rsid w:val="00B009CF"/>
    <w:rsid w:val="00B043F4"/>
    <w:rsid w:val="00B16D48"/>
    <w:rsid w:val="00B215FB"/>
    <w:rsid w:val="00B2526A"/>
    <w:rsid w:val="00B272B1"/>
    <w:rsid w:val="00B47F77"/>
    <w:rsid w:val="00B503C1"/>
    <w:rsid w:val="00B51D68"/>
    <w:rsid w:val="00B552F8"/>
    <w:rsid w:val="00B5621F"/>
    <w:rsid w:val="00B63941"/>
    <w:rsid w:val="00B647CB"/>
    <w:rsid w:val="00B71D34"/>
    <w:rsid w:val="00B82CA1"/>
    <w:rsid w:val="00B85F76"/>
    <w:rsid w:val="00B87977"/>
    <w:rsid w:val="00B92BA9"/>
    <w:rsid w:val="00BA2E8E"/>
    <w:rsid w:val="00BA639F"/>
    <w:rsid w:val="00BA6AE2"/>
    <w:rsid w:val="00BC3BE2"/>
    <w:rsid w:val="00BE411C"/>
    <w:rsid w:val="00BE7C0C"/>
    <w:rsid w:val="00BF5F1B"/>
    <w:rsid w:val="00BF719D"/>
    <w:rsid w:val="00C03F32"/>
    <w:rsid w:val="00C1359A"/>
    <w:rsid w:val="00C13BC2"/>
    <w:rsid w:val="00C36075"/>
    <w:rsid w:val="00C44884"/>
    <w:rsid w:val="00C45647"/>
    <w:rsid w:val="00C47BD9"/>
    <w:rsid w:val="00C51DC0"/>
    <w:rsid w:val="00C57664"/>
    <w:rsid w:val="00C65770"/>
    <w:rsid w:val="00C7301A"/>
    <w:rsid w:val="00C807DA"/>
    <w:rsid w:val="00C82E38"/>
    <w:rsid w:val="00C85260"/>
    <w:rsid w:val="00CB2329"/>
    <w:rsid w:val="00CB37DC"/>
    <w:rsid w:val="00CC261E"/>
    <w:rsid w:val="00CC5E52"/>
    <w:rsid w:val="00CD433A"/>
    <w:rsid w:val="00CD46E3"/>
    <w:rsid w:val="00CE5C23"/>
    <w:rsid w:val="00CF55E4"/>
    <w:rsid w:val="00D0410B"/>
    <w:rsid w:val="00D07304"/>
    <w:rsid w:val="00D10F56"/>
    <w:rsid w:val="00D1219D"/>
    <w:rsid w:val="00D143D1"/>
    <w:rsid w:val="00D16508"/>
    <w:rsid w:val="00D21FD6"/>
    <w:rsid w:val="00D31769"/>
    <w:rsid w:val="00D354D1"/>
    <w:rsid w:val="00D41B21"/>
    <w:rsid w:val="00D51903"/>
    <w:rsid w:val="00D60301"/>
    <w:rsid w:val="00D618E8"/>
    <w:rsid w:val="00D735BE"/>
    <w:rsid w:val="00D83F15"/>
    <w:rsid w:val="00D8559A"/>
    <w:rsid w:val="00D85C22"/>
    <w:rsid w:val="00D964CC"/>
    <w:rsid w:val="00D97919"/>
    <w:rsid w:val="00DA12BF"/>
    <w:rsid w:val="00DA1F15"/>
    <w:rsid w:val="00DA3F75"/>
    <w:rsid w:val="00DA4AEE"/>
    <w:rsid w:val="00DA665B"/>
    <w:rsid w:val="00DC27D1"/>
    <w:rsid w:val="00DC34FA"/>
    <w:rsid w:val="00DC64EF"/>
    <w:rsid w:val="00DD7234"/>
    <w:rsid w:val="00DE321D"/>
    <w:rsid w:val="00DE3A16"/>
    <w:rsid w:val="00DF6DDF"/>
    <w:rsid w:val="00E04177"/>
    <w:rsid w:val="00E13BAF"/>
    <w:rsid w:val="00E26ABE"/>
    <w:rsid w:val="00E32547"/>
    <w:rsid w:val="00E328B3"/>
    <w:rsid w:val="00E475E8"/>
    <w:rsid w:val="00E53B64"/>
    <w:rsid w:val="00E564A7"/>
    <w:rsid w:val="00E77692"/>
    <w:rsid w:val="00E80AE7"/>
    <w:rsid w:val="00E86B9A"/>
    <w:rsid w:val="00E87942"/>
    <w:rsid w:val="00E949E4"/>
    <w:rsid w:val="00E94F6C"/>
    <w:rsid w:val="00EA5942"/>
    <w:rsid w:val="00EA632B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517"/>
    <w:rsid w:val="00F13809"/>
    <w:rsid w:val="00F27272"/>
    <w:rsid w:val="00F332C1"/>
    <w:rsid w:val="00F3585C"/>
    <w:rsid w:val="00F469C3"/>
    <w:rsid w:val="00F50F0C"/>
    <w:rsid w:val="00F52BF4"/>
    <w:rsid w:val="00F600FD"/>
    <w:rsid w:val="00F63089"/>
    <w:rsid w:val="00F63B45"/>
    <w:rsid w:val="00F6758C"/>
    <w:rsid w:val="00F72B18"/>
    <w:rsid w:val="00F85F49"/>
    <w:rsid w:val="00F873A0"/>
    <w:rsid w:val="00F910B0"/>
    <w:rsid w:val="00F92CC3"/>
    <w:rsid w:val="00F92FCC"/>
    <w:rsid w:val="00FB26D3"/>
    <w:rsid w:val="00FB4E7C"/>
    <w:rsid w:val="00FC45A2"/>
    <w:rsid w:val="00FD4536"/>
    <w:rsid w:val="00FD74B5"/>
    <w:rsid w:val="00FE4FE3"/>
    <w:rsid w:val="00FF10AB"/>
    <w:rsid w:val="00FF132A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36FB9-F834-4FE6-B7C1-3109A5F8B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1</Pages>
  <Words>260</Words>
  <Characters>1971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5</cp:revision>
  <cp:lastPrinted>2019-03-11T15:54:00Z</cp:lastPrinted>
  <dcterms:created xsi:type="dcterms:W3CDTF">2019-03-12T07:46:00Z</dcterms:created>
  <dcterms:modified xsi:type="dcterms:W3CDTF">2019-03-12T08:27:00Z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